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 w:line="360" w:lineRule="auto"/>
        <w:jc w:val="center"/>
        <w:outlineLvl w:val="1"/>
        <w:rPr>
          <w:rFonts w:ascii="宋体" w:hAnsi="宋体" w:cs="宋体"/>
          <w:b/>
          <w:bCs/>
          <w:color w:val="auto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</w:rPr>
        <w:t>嘉兴学院关于开展</w:t>
      </w:r>
      <w:r>
        <w:rPr>
          <w:rFonts w:ascii="宋体" w:hAnsi="宋体" w:cs="宋体"/>
          <w:b/>
          <w:bCs/>
          <w:color w:val="auto"/>
          <w:kern w:val="0"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</w:rPr>
        <w:t>“蜗居可以很精彩”</w:t>
      </w:r>
    </w:p>
    <w:p>
      <w:pPr>
        <w:widowControl/>
        <w:spacing w:after="156" w:afterLines="50"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</w:rPr>
        <w:t>寝室文化活动</w:t>
      </w:r>
      <w:r>
        <w:rPr>
          <w:rFonts w:hint="eastAsia" w:ascii="宋体" w:hAnsi="宋体" w:cs="宋体"/>
          <w:b/>
          <w:bCs/>
          <w:color w:val="auto"/>
          <w:kern w:val="0"/>
          <w:sz w:val="36"/>
          <w:szCs w:val="36"/>
          <w:lang w:eastAsia="zh-CN"/>
        </w:rPr>
        <w:t>的通知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ascii="Tahoma" w:hAnsi="Tahoma" w:eastAsia="微软雅黑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一、活动背景及目的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为引领广大学生养成良好的文明习惯和文明素质，促进学风建设，营造良好的成长成才环境，经研究决定继续深入开展</w:t>
      </w:r>
      <w:r>
        <w:rPr>
          <w:rFonts w:ascii="宋体" w:cs="宋体"/>
          <w:bCs/>
          <w:color w:val="auto"/>
          <w:kern w:val="0"/>
          <w:sz w:val="24"/>
          <w:szCs w:val="24"/>
        </w:rPr>
        <w:t xml:space="preserve"> </w:t>
      </w:r>
      <w:r>
        <w:rPr>
          <w:rFonts w:hint="eastAsia" w:ascii="宋体" w:cs="宋体"/>
          <w:bCs/>
          <w:color w:val="auto"/>
          <w:kern w:val="0"/>
          <w:sz w:val="24"/>
          <w:szCs w:val="24"/>
        </w:rPr>
        <w:t>“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</w:rPr>
        <w:t>蜗居可以很精彩</w:t>
      </w:r>
      <w:r>
        <w:rPr>
          <w:rFonts w:hint="eastAsia" w:ascii="宋体" w:cs="宋体"/>
          <w:bCs/>
          <w:color w:val="auto"/>
          <w:kern w:val="0"/>
          <w:sz w:val="24"/>
          <w:szCs w:val="24"/>
        </w:rPr>
        <w:t>”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文明寝室创建活动。每个寝室可以根据自身实际情况对所在宿舍进行设计美化，使生活空间更舒适，环境更加美观，打造一个健康、积极向上的公寓环境，通过寝室成员的相互合作协助，建立更加良好的人际关系，使寝室氛围更加融洽，培养大学生良好的道德品质和文明生活习惯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ascii="Tahoma" w:hAnsi="Tahoma" w:eastAsia="微软雅黑"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二、活动主题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ascii="Tahoma" w:hAnsi="Tahoma" w:eastAsia="微软雅黑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“蜗居可以很精彩”</w:t>
      </w:r>
      <w:r>
        <w:rPr>
          <w:rFonts w:ascii="宋体" w:hAnsi="宋体" w:cs="宋体"/>
          <w:color w:val="auto"/>
          <w:kern w:val="0"/>
          <w:sz w:val="24"/>
          <w:szCs w:val="24"/>
        </w:rPr>
        <w:t>——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嘉兴学院寝室文化活动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asci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三、主办单位：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嘉兴学院学生处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22" w:firstLineChars="150"/>
        <w:jc w:val="left"/>
        <w:rPr>
          <w:rFonts w:ascii="宋体" w:cs="宋体"/>
          <w:color w:val="auto"/>
          <w:kern w:val="0"/>
          <w:sz w:val="28"/>
          <w:szCs w:val="28"/>
        </w:rPr>
      </w:pPr>
      <w:r>
        <w:rPr>
          <w:rFonts w:ascii="宋体" w:hAnsi="宋体" w:cs="宋体"/>
          <w:b/>
          <w:color w:val="auto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承办单位：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设计学院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hint="eastAsia" w:ascii="宋体" w:hAnsi="宋体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四、活动时间:</w:t>
      </w:r>
      <w:r>
        <w:rPr>
          <w:rFonts w:hint="eastAsia" w:ascii="宋体" w:hAnsi="宋体" w:cs="宋体"/>
          <w:b/>
          <w:color w:val="auto"/>
          <w:kern w:val="0"/>
          <w:sz w:val="28"/>
          <w:szCs w:val="28"/>
          <w:lang w:val="en-US" w:eastAsia="zh-CN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600" w:firstLineChars="250"/>
        <w:jc w:val="left"/>
        <w:rPr>
          <w:rFonts w:ascii="Tahoma" w:hAnsi="Tahoma" w:eastAsia="微软雅黑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20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cs="宋体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0月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cs="宋体"/>
          <w:kern w:val="0"/>
          <w:sz w:val="24"/>
          <w:szCs w:val="24"/>
        </w:rPr>
        <w:t>日</w:t>
      </w:r>
      <w:r>
        <w:rPr>
          <w:rFonts w:ascii="宋体" w:hAnsi="宋体" w:cs="宋体"/>
          <w:kern w:val="0"/>
          <w:sz w:val="24"/>
          <w:szCs w:val="24"/>
        </w:rPr>
        <w:t>-1</w:t>
      </w:r>
      <w:r>
        <w:rPr>
          <w:rFonts w:hint="eastAsia" w:ascii="宋体" w:hAnsi="宋体" w:cs="宋体"/>
          <w:kern w:val="0"/>
          <w:sz w:val="24"/>
          <w:szCs w:val="24"/>
        </w:rPr>
        <w:t>1月底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hint="eastAsia" w:ascii="宋体" w:hAnsi="宋体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五、参赛对象：</w:t>
      </w:r>
      <w:r>
        <w:rPr>
          <w:rFonts w:hint="eastAsia" w:ascii="宋体" w:hAnsi="宋体" w:cs="宋体"/>
          <w:b/>
          <w:color w:val="auto"/>
          <w:kern w:val="0"/>
          <w:sz w:val="28"/>
          <w:szCs w:val="28"/>
          <w:lang w:val="en-US" w:eastAsia="zh-CN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720" w:firstLineChars="300"/>
        <w:jc w:val="left"/>
        <w:rPr>
          <w:rFonts w:ascii="Tahoma" w:hAnsi="Tahoma" w:eastAsia="微软雅黑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嘉兴学院全体学生（寝室）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ascii="Tahoma" w:hAnsi="Tahoma" w:eastAsia="微软雅黑"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六、参赛寝室类型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宋体" w:eastAsia="宋体" w:cs="宋体"/>
          <w:color w:val="auto"/>
          <w:kern w:val="0"/>
          <w:sz w:val="24"/>
          <w:szCs w:val="24"/>
          <w:highlight w:val="yellow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科研学习型寝室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1）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无考试不及格现象，寝室成员全部获得奖学金；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2）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或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英语等级考试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四级（艺术设计专业为三级）通过率达到</w:t>
      </w:r>
      <w:r>
        <w:rPr>
          <w:rFonts w:ascii="仿宋_GB2312" w:hAnsi="宋体" w:eastAsia="仿宋_GB2312"/>
          <w:color w:val="auto"/>
          <w:kern w:val="0"/>
          <w:sz w:val="24"/>
          <w:szCs w:val="24"/>
        </w:rPr>
        <w:t>75%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寝室成员均参加过科技竞赛活动，有两名以上的成员在校级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及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以上科技竞赛中获奖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；（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3）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或有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2名及以上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成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员公开发表学术论文（第一作者）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；（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4）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或有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2名及以上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成员获得国家专利（至少第二作者）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；（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5）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或图书借阅数量寝室成员平均每人达到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50本以上。（以上获奖均需在申请表里附相关证明材料，图书借阅需附借阅记录证明和读书心得体会）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Tahoma" w:hAnsi="Tahoma" w:eastAsia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考研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eastAsia="zh-CN"/>
        </w:rPr>
        <w:t>先锋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型寝室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有考研意向，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积极参加与考研相关的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各类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讲座活动，寝室成员有两名以上成员积极备考，日常生活中有相关的考研交流活动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（提供相关作证材料），并且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寝室环境颇具书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卷气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，寝室成员图书借阅平均每人不少于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30本，学习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氛围浓重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Tahoma" w:hAnsi="Tahoma" w:eastAsia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红色模范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eastAsia="zh-CN"/>
        </w:rPr>
        <w:t>型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寝室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：积极参加学校各项活动，寝室成员至少三名入党积极分子（含党员和预备党员）；寝室环境要显现红色文化的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主题，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牢牢贴近习近平新时代中国特色社会主义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紧跟党的步伐。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积极向上、整体设计美观大方。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Tahoma" w:hAnsi="Tahoma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b/>
          <w:color w:val="auto"/>
          <w:sz w:val="24"/>
          <w:szCs w:val="24"/>
        </w:rPr>
        <w:t>设计创意型寝室</w:t>
      </w:r>
      <w:r>
        <w:rPr>
          <w:rFonts w:hint="eastAsia" w:ascii="宋体" w:hAnsi="宋体" w:cs="宋体"/>
          <w:color w:val="auto"/>
          <w:sz w:val="24"/>
          <w:szCs w:val="24"/>
        </w:rPr>
        <w:t>：能够以绿色、环保等理念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装扮、美化寝室，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结合垃圾分类等环保元素及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专业特色和个人兴趣特长实践</w:t>
      </w:r>
      <w:r>
        <w:rPr>
          <w:rFonts w:hint="eastAsia" w:ascii="宋体" w:hAnsi="宋体" w:cs="宋体"/>
          <w:color w:val="auto"/>
          <w:sz w:val="24"/>
          <w:szCs w:val="24"/>
        </w:rPr>
        <w:t>创意主题，要求整体风格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协调</w:t>
      </w:r>
      <w:r>
        <w:rPr>
          <w:rFonts w:hint="eastAsia" w:ascii="宋体" w:hAnsi="宋体" w:cs="宋体"/>
          <w:color w:val="auto"/>
          <w:sz w:val="24"/>
          <w:szCs w:val="24"/>
        </w:rPr>
        <w:t>统一，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整洁美观，</w:t>
      </w:r>
      <w:r>
        <w:rPr>
          <w:rFonts w:hint="eastAsia" w:ascii="宋体" w:hAnsi="宋体" w:cs="宋体"/>
          <w:color w:val="auto"/>
          <w:sz w:val="24"/>
          <w:szCs w:val="24"/>
        </w:rPr>
        <w:t>主题健康积极向上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装饰绿色环保</w:t>
      </w:r>
      <w:r>
        <w:rPr>
          <w:rFonts w:hint="eastAsia" w:ascii="宋体" w:hAnsi="宋体" w:cs="宋体"/>
          <w:color w:val="auto"/>
          <w:sz w:val="24"/>
          <w:szCs w:val="24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将环保理念结合设计形式使寝室充满创意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5.</w:t>
      </w:r>
      <w:r>
        <w:rPr>
          <w:rFonts w:ascii="宋体" w:hAnsi="宋体" w:cs="宋体"/>
          <w:b/>
          <w:color w:val="auto"/>
          <w:kern w:val="0"/>
          <w:sz w:val="24"/>
          <w:szCs w:val="24"/>
          <w:lang w:bidi="ar"/>
        </w:rPr>
        <w:t>文化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bidi="ar"/>
        </w:rPr>
        <w:t>创新</w:t>
      </w:r>
      <w:r>
        <w:rPr>
          <w:rFonts w:ascii="宋体" w:hAnsi="宋体" w:cs="宋体"/>
          <w:b/>
          <w:color w:val="auto"/>
          <w:kern w:val="0"/>
          <w:sz w:val="24"/>
          <w:szCs w:val="24"/>
          <w:lang w:bidi="ar"/>
        </w:rPr>
        <w:t>型寝室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：能够以传承传统文化等理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念装扮、美化寝室，寝室中两人及以上热爱中国传统文化，结合书香文化和爱国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主义核心价值观在寝室成员民主协商基础上实践创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新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主题，要求整体风格协调统一，主题健康积极向上，寝室环境颇具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现代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 xml:space="preserve">文化气息。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Tahoma" w:hAnsi="Tahoma" w:eastAsia="微软雅黑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6.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bidi="ar"/>
        </w:rPr>
        <w:t>体育运动型寝室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：寝室全体热爱体育运动，寝室内成员积极参与学校组织的体育活动（如咕咚跑步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 w:bidi="ar"/>
        </w:rPr>
        <w:t>一学期超过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25次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、各类球赛或运动会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 w:bidi="ar"/>
        </w:rPr>
        <w:t>取得优异成绩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等），在比赛中获得奖项，单人或团队奖项均可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 w:bidi="ar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且道德品质优良，乐于助人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 w:bidi="ar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寝室装扮与体育运动有关。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asci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七、参赛过程及要求：</w:t>
      </w:r>
    </w:p>
    <w:p>
      <w:pPr>
        <w:widowControl/>
        <w:adjustRightInd w:val="0"/>
        <w:snapToGrid w:val="0"/>
        <w:spacing w:after="156" w:afterLines="50" w:line="360" w:lineRule="auto"/>
        <w:jc w:val="left"/>
        <w:rPr>
          <w:rFonts w:asci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（一）比赛阶段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ascii="宋体" w:hAnsi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时间</w:t>
            </w:r>
          </w:p>
        </w:tc>
        <w:tc>
          <w:tcPr>
            <w:tcW w:w="5862" w:type="dxa"/>
            <w:shd w:val="clear" w:color="auto" w:fill="auto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ascii="宋体" w:hAnsi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2660" w:type="dxa"/>
            <w:shd w:val="clear" w:color="auto" w:fill="auto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  <w:r>
              <w:rPr>
                <w:rFonts w:ascii="仿宋_GB2312" w:hAnsi="宋体" w:eastAsia="仿宋_GB2312"/>
                <w:kern w:val="0"/>
                <w:sz w:val="24"/>
                <w:szCs w:val="24"/>
              </w:rPr>
              <w:t>-1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5862" w:type="dxa"/>
            <w:shd w:val="clear" w:color="auto" w:fill="auto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装扮寝室，填写附件1《嘉兴学院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201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“蜗居可以很精彩”寝室文化节申请表》，上交至本学院负责人，收齐后，以学院为单位于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日前发电子稿到邮箱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18906730477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@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163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日-11月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5862" w:type="dxa"/>
            <w:shd w:val="clear" w:color="auto" w:fill="auto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评选出入围寝室，下发校级决赛方案并短信通知入围寝室准备进行决赛PPT答辩。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11月6日-11月9日</w:t>
            </w:r>
          </w:p>
        </w:tc>
        <w:tc>
          <w:tcPr>
            <w:tcW w:w="5862" w:type="dxa"/>
            <w:shd w:val="clear" w:color="auto" w:fill="auto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网络宣传投票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5862" w:type="dxa"/>
            <w:shd w:val="clear" w:color="auto" w:fill="auto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联系评委，进行PPT答辩（具体时间地点短信通知）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  <w:r>
              <w:rPr>
                <w:rFonts w:ascii="宋体" w:cs="宋体"/>
                <w:kern w:val="0"/>
                <w:sz w:val="24"/>
                <w:szCs w:val="24"/>
              </w:rPr>
              <w:t>-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日</w:t>
            </w:r>
          </w:p>
        </w:tc>
        <w:tc>
          <w:tcPr>
            <w:tcW w:w="5862" w:type="dxa"/>
            <w:shd w:val="clear" w:color="auto" w:fill="auto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选出各类型PPT答辩优秀寝室，评委实地走访和联评。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shd w:val="clear" w:color="auto" w:fill="auto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1月底</w:t>
            </w:r>
          </w:p>
        </w:tc>
        <w:tc>
          <w:tcPr>
            <w:tcW w:w="5862" w:type="dxa"/>
            <w:shd w:val="clear" w:color="auto" w:fill="auto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6" w:afterLines="50"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在学校颁奖典礼上对获奖寝室和获奖组织单位进行颁奖，从各类获奖寝室中选出1组最佳寝室现场PPT展示</w:t>
            </w:r>
          </w:p>
        </w:tc>
      </w:tr>
    </w:tbl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asci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（二）初赛比赛要求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1、寝室设计要求做到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类型明确、特色鲜明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，室内卫生均达到合格以上，无得C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的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情况，（如有C，两个A抵消一个C）。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Tahoma" w:hAnsi="Tahoma" w:eastAsia="微软雅黑"/>
          <w:b/>
          <w:bCs/>
          <w:color w:val="auto"/>
          <w:kern w:val="0"/>
          <w:sz w:val="24"/>
          <w:szCs w:val="24"/>
        </w:rPr>
      </w:pPr>
      <w:r>
        <w:rPr>
          <w:rFonts w:ascii="宋体" w:hAnsi="宋体" w:cs="宋体"/>
          <w:color w:val="auto"/>
          <w:kern w:val="0"/>
          <w:sz w:val="24"/>
          <w:szCs w:val="24"/>
        </w:rPr>
        <w:t>2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各参赛寝室都须根据本寝室特色和类型取一个寝室名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lang w:val="en-US" w:eastAsia="zh-CN"/>
        </w:rPr>
        <w:t>寝室名必须写在报名表上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Tahoma" w:hAnsi="Tahoma" w:eastAsia="微软雅黑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3、寝室成员组团参赛，按照上述比赛要求进行自己寝室的设计，寝室装饰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设计合理，富有美感，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风格鲜明，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体现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寝室感情，体现积极健康的精神风格。必须要突出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寝室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的类型特点，一目了然。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4、对寝室的空间格局、布局、装饰等进行设计，可以是手绘或其他多种方式进行，倡导绿色、环保、健康的理念。倡导自制创新的环保装饰设计，变废为宝，手工艺制作，不提倡购买成品装饰或墙壁贴画，不提倡破坏性装修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仿宋_GB2312" w:cs="宋体"/>
          <w:color w:val="auto"/>
          <w:kern w:val="0"/>
          <w:sz w:val="24"/>
          <w:szCs w:val="24"/>
        </w:rPr>
        <w:t>5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具体要求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）每个学院推出不少于8个寝室参赛（其中商学院、南湖学院不少于20个），每个寝室的照片不少于</w:t>
      </w:r>
      <w:r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张（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为改造前的寝室照片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，至少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1张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改造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后的寝室照片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，至少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4张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），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每个寝室只能参加一种类型，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不允许重复参加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填写申请表，申请表具体格式见（附件1），注：将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附件1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命名为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“学院+班级+姓名+寝室类型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，如：设计学院 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工设181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 xml:space="preserve"> 张三 设计创意型”（如不按要求格式提交者，视为弃赛）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参赛寝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室请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1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月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日-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月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lang w:val="en-US" w:eastAsia="zh-CN"/>
        </w:rPr>
        <w:t>31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</w:rPr>
        <w:t>日</w:t>
      </w:r>
      <w:r>
        <w:rPr>
          <w:rFonts w:hint="eastAsia" w:ascii="宋体" w:hAnsi="宋体" w:cs="宋体"/>
          <w:b/>
          <w:color w:val="FF0000"/>
          <w:kern w:val="0"/>
          <w:sz w:val="24"/>
          <w:szCs w:val="24"/>
          <w:lang w:val="en-US" w:eastAsia="zh-CN"/>
        </w:rPr>
        <w:t>间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按照类别依次发送至相应邮箱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2" w:firstLineChars="200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</w:rPr>
        <w:t>设计创意型寝室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 xml:space="preserve">: </w:t>
      </w:r>
      <w:r>
        <w:rPr>
          <w:rFonts w:hint="eastAsia" w:ascii="宋体" w:hAnsi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cs="宋体"/>
          <w:kern w:val="0"/>
          <w:sz w:val="24"/>
          <w:szCs w:val="24"/>
        </w:rPr>
        <w:instrText xml:space="preserve"> HYPERLINK "mailto:1119495975@qq.com" </w:instrText>
      </w:r>
      <w:r>
        <w:rPr>
          <w:rFonts w:hint="eastAsia" w:ascii="宋体" w:hAnsi="宋体" w:cs="宋体"/>
          <w:kern w:val="0"/>
          <w:sz w:val="24"/>
          <w:szCs w:val="24"/>
        </w:rPr>
        <w:fldChar w:fldCharType="separate"/>
      </w:r>
      <w:r>
        <w:rPr>
          <w:rStyle w:val="8"/>
          <w:rFonts w:hint="eastAsia" w:ascii="宋体" w:hAnsi="宋体" w:cs="宋体"/>
          <w:kern w:val="0"/>
          <w:sz w:val="24"/>
          <w:szCs w:val="24"/>
        </w:rPr>
        <w:t>1119495975</w:t>
      </w:r>
      <w:r>
        <w:rPr>
          <w:rStyle w:val="8"/>
          <w:rFonts w:hint="eastAsia" w:ascii="宋体" w:hAnsi="宋体" w:cs="宋体"/>
          <w:kern w:val="0"/>
          <w:sz w:val="24"/>
          <w:szCs w:val="24"/>
          <w:lang w:val="en-US" w:eastAsia="zh-CN"/>
        </w:rPr>
        <w:t>@qq.com</w:t>
      </w:r>
      <w:r>
        <w:rPr>
          <w:rFonts w:hint="eastAsia" w:ascii="宋体" w:hAnsi="宋体" w:cs="宋体"/>
          <w:kern w:val="0"/>
          <w:sz w:val="24"/>
          <w:szCs w:val="24"/>
        </w:rPr>
        <w:fldChar w:fldCharType="end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2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科研学习型寝室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fldChar w:fldCharType="begin"/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instrText xml:space="preserve"> HYPERLINK "mailto:528142818@qq.com" </w:instrTex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fldChar w:fldCharType="separate"/>
      </w:r>
      <w:r>
        <w:rPr>
          <w:rStyle w:val="8"/>
          <w:rFonts w:hint="eastAsia" w:ascii="宋体" w:hAnsi="宋体" w:cs="宋体"/>
          <w:kern w:val="0"/>
          <w:sz w:val="24"/>
          <w:szCs w:val="24"/>
        </w:rPr>
        <w:t>528142818</w:t>
      </w:r>
      <w:r>
        <w:rPr>
          <w:rStyle w:val="8"/>
          <w:rFonts w:hint="eastAsia" w:ascii="宋体" w:hAnsi="宋体" w:cs="宋体"/>
          <w:kern w:val="0"/>
          <w:sz w:val="24"/>
          <w:szCs w:val="24"/>
          <w:lang w:val="en-US" w:eastAsia="zh-CN"/>
        </w:rPr>
        <w:t>@qq.com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fldChar w:fldCharType="end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2" w:firstLineChars="200"/>
        <w:jc w:val="left"/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考研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eastAsia="zh-CN"/>
        </w:rPr>
        <w:t>先锋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型寝室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instrText xml:space="preserve"> HYPERLINK "mailto:3038430588@qq.com" </w:instrTex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3038430588@qq.com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end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2" w:firstLineChars="200"/>
        <w:jc w:val="left"/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红色模范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eastAsia="zh-CN"/>
        </w:rPr>
        <w:t>型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寝室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val="en-US" w:eastAsia="zh-CN"/>
        </w:rPr>
        <w:t xml:space="preserve">: 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instrText xml:space="preserve"> HYPERLINK "mailto:2991359919@qq.com" </w:instrTex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2991359919@qq.com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end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2" w:firstLineChars="200"/>
        <w:jc w:val="left"/>
        <w:rPr>
          <w:rFonts w:hint="default" w:ascii="宋体" w:hAnsi="宋体" w:cs="宋体"/>
          <w:b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bidi="ar"/>
        </w:rPr>
        <w:t>体育运动型寝室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eastAsia="zh-CN" w:bidi="ar"/>
        </w:rPr>
        <w:t>：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instrText xml:space="preserve"> HYPERLINK "mailto:2192361397@qq.com" </w:instrTex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2192361397@qq.com</w:t>
      </w: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lang w:val="en-US" w:eastAsia="zh-CN"/>
        </w:rPr>
        <w:fldChar w:fldCharType="end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2" w:firstLineChars="200"/>
        <w:jc w:val="left"/>
        <w:rPr>
          <w:rFonts w:hint="default" w:ascii="宋体" w:hAnsi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ascii="宋体" w:hAnsi="宋体" w:cs="宋体"/>
          <w:b/>
          <w:color w:val="auto"/>
          <w:kern w:val="0"/>
          <w:sz w:val="24"/>
          <w:szCs w:val="24"/>
          <w:lang w:bidi="ar"/>
        </w:rPr>
        <w:t>文化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  <w:lang w:bidi="ar"/>
        </w:rPr>
        <w:t>创新</w:t>
      </w:r>
      <w:r>
        <w:rPr>
          <w:rFonts w:ascii="宋体" w:hAnsi="宋体" w:cs="宋体"/>
          <w:b/>
          <w:color w:val="auto"/>
          <w:kern w:val="0"/>
          <w:sz w:val="24"/>
          <w:szCs w:val="24"/>
          <w:lang w:bidi="ar"/>
        </w:rPr>
        <w:t>型寝室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：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fldChar w:fldCharType="begin"/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instrText xml:space="preserve"> HYPERLINK "mailto:1037433246@qq.com" </w:instrTex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fldChar w:fldCharType="separate"/>
      </w:r>
      <w:r>
        <w:rPr>
          <w:rStyle w:val="8"/>
          <w:rFonts w:hint="eastAsia" w:ascii="宋体" w:hAnsi="宋体" w:cs="宋体"/>
          <w:kern w:val="0"/>
          <w:sz w:val="24"/>
          <w:szCs w:val="24"/>
          <w:lang w:bidi="ar"/>
        </w:rPr>
        <w:t>1037433246</w:t>
      </w:r>
      <w:r>
        <w:rPr>
          <w:rStyle w:val="8"/>
          <w:rFonts w:hint="eastAsia" w:ascii="宋体" w:hAnsi="宋体" w:cs="宋体"/>
          <w:kern w:val="0"/>
          <w:sz w:val="24"/>
          <w:szCs w:val="24"/>
          <w:lang w:val="en-US" w:eastAsia="zh-CN" w:bidi="ar"/>
        </w:rPr>
        <w:t>@qq.com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fldChar w:fldCharType="end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default" w:ascii="宋体" w:hAnsi="宋体" w:cs="宋体"/>
          <w:color w:val="auto"/>
          <w:kern w:val="0"/>
          <w:sz w:val="24"/>
          <w:szCs w:val="24"/>
          <w:u w:val="single"/>
          <w:lang w:val="en-US"/>
        </w:rPr>
      </w:pPr>
      <w:r>
        <w:rPr>
          <w:rFonts w:hint="eastAsia" w:ascii="宋体" w:hAnsi="宋体" w:cs="宋体"/>
          <w:kern w:val="0"/>
          <w:sz w:val="24"/>
          <w:szCs w:val="24"/>
          <w:u w:val="single"/>
        </w:rPr>
        <w:t>联系人</w:t>
      </w:r>
      <w:r>
        <w:rPr>
          <w:rFonts w:hint="eastAsia" w:ascii="宋体" w:hAnsi="宋体" w:cs="宋体"/>
          <w:kern w:val="0"/>
          <w:sz w:val="24"/>
          <w:szCs w:val="24"/>
          <w:u w:val="single"/>
          <w:lang w:eastAsia="zh-CN"/>
        </w:rPr>
        <w:t>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>沈安琪 18906734077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（2）根据各学院提交的申请表情况，参考寝室日常卫生检查成绩综合考核，</w:t>
      </w:r>
      <w:r>
        <w:rPr>
          <w:rFonts w:hint="eastAsia" w:ascii="宋体" w:hAnsi="宋体" w:cs="宋体"/>
          <w:b/>
          <w:color w:val="auto"/>
          <w:kern w:val="0"/>
          <w:sz w:val="24"/>
          <w:szCs w:val="24"/>
        </w:rPr>
        <w:t>初审合格后，方可通过初赛，晋级决赛。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初审由承办方根据参赛作品是否符合参赛要求进行初选，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入围决赛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需进行答辩的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寝室会在初审结束后另行通知）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cs="宋体"/>
          <w:color w:val="auto"/>
          <w:kern w:val="0"/>
          <w:sz w:val="24"/>
          <w:szCs w:val="24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</w:rPr>
        <w:t>（3）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班主任积极参与和指导本班的同学参赛，营造良好的学风和文明的生活习惯（寝室照片或现场答辩出现班主任可加5分）。</w:t>
      </w:r>
    </w:p>
    <w:p>
      <w:pPr>
        <w:widowControl/>
        <w:adjustRightInd w:val="0"/>
        <w:snapToGrid w:val="0"/>
        <w:spacing w:after="156" w:afterLines="50" w:line="360" w:lineRule="auto"/>
        <w:jc w:val="left"/>
        <w:rPr>
          <w:rFonts w:ascii="宋体" w:cs="宋体"/>
          <w:b/>
          <w:bCs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</w:rPr>
        <w:t>（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lang w:eastAsia="zh-CN"/>
        </w:rPr>
        <w:t>三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</w:rPr>
        <w:t>）晋级校级决赛要求</w:t>
      </w:r>
    </w:p>
    <w:p>
      <w:pPr>
        <w:widowControl/>
        <w:adjustRightInd w:val="0"/>
        <w:snapToGrid w:val="0"/>
        <w:spacing w:after="156" w:afterLines="50" w:line="360" w:lineRule="auto"/>
        <w:ind w:firstLine="480" w:firstLineChars="200"/>
        <w:jc w:val="left"/>
        <w:rPr>
          <w:rFonts w:hint="eastAsia" w:ascii="宋体" w:eastAsia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、学校成立大赛的联评工作小组，联评工作小组成员由各学院负责人组成。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决赛答辩环节每个学院至少出一个负责人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（辅导员或者学生会主席）作为评委，参与答辩打分（负责人“姓名、班级、联系电话、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QQ号、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所属学院”信息，由各学院在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11月01日前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发至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邮箱2858807216@qq.com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adjustRightInd w:val="0"/>
        <w:snapToGrid w:val="0"/>
        <w:spacing w:after="156" w:afterLines="50" w:line="360" w:lineRule="auto"/>
        <w:ind w:firstLine="480" w:firstLineChars="200"/>
        <w:jc w:val="left"/>
        <w:rPr>
          <w:rFonts w:asci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2、校级决赛答辩评分标准：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（1）答辩者语言流畅，与作品同步，衔接紧密（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（2）PPT作品符合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寝室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主题（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分），作品内容全面、新颖（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分），PPT制作精美，画面丰富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（3）寝室布置有特色、绿色环保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体现垃圾分类等绿色环保理念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4）寝室氛围和谐融洽（10分）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3、各学院应大力宣传、积极组织本学院学生参加比赛。宣传到位、组织有序、成果显著者，方可申请组织奖。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jc w:val="left"/>
        <w:rPr>
          <w:rFonts w:ascii="Tahoma" w:hAnsi="Tahoma" w:eastAsia="微软雅黑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八、奖项设置</w:t>
      </w:r>
      <w:r>
        <w:rPr>
          <w:rFonts w:ascii="宋体" w:hAnsi="宋体" w:cs="宋体"/>
          <w:b/>
          <w:color w:val="auto"/>
          <w:kern w:val="0"/>
          <w:sz w:val="28"/>
          <w:szCs w:val="28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学院组织奖4个名额，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学生寝室获奖共计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60个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名额（校级荣誉）：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设计创意型寝室（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个）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科研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学习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型寝室（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个）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红色模范型寝室（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个）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文化创新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型寝室（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个）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体育运动型寝室（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个）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考研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先锋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型寝室（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个）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360" w:firstLineChars="150"/>
        <w:jc w:val="left"/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5160" w:firstLineChars="2150"/>
        <w:jc w:val="right"/>
        <w:rPr>
          <w:rFonts w:asci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嘉兴学院学生处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6" w:afterLines="50" w:line="360" w:lineRule="auto"/>
        <w:ind w:firstLine="5160" w:firstLineChars="2150"/>
        <w:jc w:val="right"/>
        <w:rPr>
          <w:rFonts w:asci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C3E4A"/>
    <w:rsid w:val="00004878"/>
    <w:rsid w:val="000208F7"/>
    <w:rsid w:val="00033172"/>
    <w:rsid w:val="00044F5B"/>
    <w:rsid w:val="00055E41"/>
    <w:rsid w:val="00061F29"/>
    <w:rsid w:val="0006255E"/>
    <w:rsid w:val="00075C44"/>
    <w:rsid w:val="00084917"/>
    <w:rsid w:val="00086C28"/>
    <w:rsid w:val="000A02A2"/>
    <w:rsid w:val="000A65E2"/>
    <w:rsid w:val="000B2E28"/>
    <w:rsid w:val="000C5259"/>
    <w:rsid w:val="000D0FAC"/>
    <w:rsid w:val="000D3E06"/>
    <w:rsid w:val="000D48B3"/>
    <w:rsid w:val="000F170C"/>
    <w:rsid w:val="000F2CCF"/>
    <w:rsid w:val="000F7AE2"/>
    <w:rsid w:val="001007F3"/>
    <w:rsid w:val="001167E2"/>
    <w:rsid w:val="00120164"/>
    <w:rsid w:val="00124F53"/>
    <w:rsid w:val="0013020E"/>
    <w:rsid w:val="00130B99"/>
    <w:rsid w:val="00133063"/>
    <w:rsid w:val="00152C28"/>
    <w:rsid w:val="00152F12"/>
    <w:rsid w:val="00155DCC"/>
    <w:rsid w:val="00171826"/>
    <w:rsid w:val="00175C50"/>
    <w:rsid w:val="001C1050"/>
    <w:rsid w:val="001C1821"/>
    <w:rsid w:val="001C5C81"/>
    <w:rsid w:val="001D7D05"/>
    <w:rsid w:val="001E6FBA"/>
    <w:rsid w:val="00202366"/>
    <w:rsid w:val="00203F70"/>
    <w:rsid w:val="00220023"/>
    <w:rsid w:val="00225401"/>
    <w:rsid w:val="00226608"/>
    <w:rsid w:val="002449AC"/>
    <w:rsid w:val="00274325"/>
    <w:rsid w:val="00274999"/>
    <w:rsid w:val="0029355F"/>
    <w:rsid w:val="00297979"/>
    <w:rsid w:val="002A2865"/>
    <w:rsid w:val="002A7F91"/>
    <w:rsid w:val="002B0792"/>
    <w:rsid w:val="002B1E9F"/>
    <w:rsid w:val="002D22FC"/>
    <w:rsid w:val="002F1889"/>
    <w:rsid w:val="002F3AE4"/>
    <w:rsid w:val="002F4D7A"/>
    <w:rsid w:val="003001A9"/>
    <w:rsid w:val="003058C2"/>
    <w:rsid w:val="00305FAE"/>
    <w:rsid w:val="00317762"/>
    <w:rsid w:val="00320B21"/>
    <w:rsid w:val="00331C1F"/>
    <w:rsid w:val="00334ACD"/>
    <w:rsid w:val="00340C48"/>
    <w:rsid w:val="0034214B"/>
    <w:rsid w:val="00351B87"/>
    <w:rsid w:val="0035642A"/>
    <w:rsid w:val="00365F0D"/>
    <w:rsid w:val="0036638E"/>
    <w:rsid w:val="003738EF"/>
    <w:rsid w:val="00373CC6"/>
    <w:rsid w:val="00383BFE"/>
    <w:rsid w:val="003871D1"/>
    <w:rsid w:val="00387AD2"/>
    <w:rsid w:val="00391848"/>
    <w:rsid w:val="003A231D"/>
    <w:rsid w:val="003C7A15"/>
    <w:rsid w:val="003D3BFB"/>
    <w:rsid w:val="0040211F"/>
    <w:rsid w:val="00431AC0"/>
    <w:rsid w:val="00456B6A"/>
    <w:rsid w:val="00471C82"/>
    <w:rsid w:val="00472DCD"/>
    <w:rsid w:val="00473B5F"/>
    <w:rsid w:val="004751C4"/>
    <w:rsid w:val="004858F6"/>
    <w:rsid w:val="00490434"/>
    <w:rsid w:val="004949B7"/>
    <w:rsid w:val="0049745C"/>
    <w:rsid w:val="004A493D"/>
    <w:rsid w:val="004C186D"/>
    <w:rsid w:val="004D486A"/>
    <w:rsid w:val="004F09C2"/>
    <w:rsid w:val="004F1A54"/>
    <w:rsid w:val="00502D1A"/>
    <w:rsid w:val="00525A59"/>
    <w:rsid w:val="005263CF"/>
    <w:rsid w:val="0053188A"/>
    <w:rsid w:val="00536C52"/>
    <w:rsid w:val="00585047"/>
    <w:rsid w:val="005864D0"/>
    <w:rsid w:val="0059390C"/>
    <w:rsid w:val="005A3F38"/>
    <w:rsid w:val="005C151E"/>
    <w:rsid w:val="005C2E4C"/>
    <w:rsid w:val="005C3851"/>
    <w:rsid w:val="005D04FB"/>
    <w:rsid w:val="005D0ACA"/>
    <w:rsid w:val="005D293E"/>
    <w:rsid w:val="005D322B"/>
    <w:rsid w:val="005D6307"/>
    <w:rsid w:val="005F7356"/>
    <w:rsid w:val="00610047"/>
    <w:rsid w:val="00613877"/>
    <w:rsid w:val="00621FEA"/>
    <w:rsid w:val="006333C0"/>
    <w:rsid w:val="00653E1C"/>
    <w:rsid w:val="006633FB"/>
    <w:rsid w:val="006809CE"/>
    <w:rsid w:val="00683E5F"/>
    <w:rsid w:val="006957DF"/>
    <w:rsid w:val="006D1AB6"/>
    <w:rsid w:val="006E4F9C"/>
    <w:rsid w:val="00700B5D"/>
    <w:rsid w:val="007071B0"/>
    <w:rsid w:val="00725BE8"/>
    <w:rsid w:val="0073023E"/>
    <w:rsid w:val="007338BF"/>
    <w:rsid w:val="00735BE6"/>
    <w:rsid w:val="00737435"/>
    <w:rsid w:val="007619BC"/>
    <w:rsid w:val="00767599"/>
    <w:rsid w:val="0077095D"/>
    <w:rsid w:val="0077133A"/>
    <w:rsid w:val="007735E1"/>
    <w:rsid w:val="00774B1B"/>
    <w:rsid w:val="00791D13"/>
    <w:rsid w:val="007A602A"/>
    <w:rsid w:val="007B36D5"/>
    <w:rsid w:val="007B7C62"/>
    <w:rsid w:val="007F59A5"/>
    <w:rsid w:val="00810A92"/>
    <w:rsid w:val="00813A51"/>
    <w:rsid w:val="00825E90"/>
    <w:rsid w:val="00836168"/>
    <w:rsid w:val="0084635F"/>
    <w:rsid w:val="00847257"/>
    <w:rsid w:val="0085069C"/>
    <w:rsid w:val="00856941"/>
    <w:rsid w:val="00872FAB"/>
    <w:rsid w:val="00883460"/>
    <w:rsid w:val="00895AD3"/>
    <w:rsid w:val="008A42EB"/>
    <w:rsid w:val="008C7F49"/>
    <w:rsid w:val="008D7100"/>
    <w:rsid w:val="008E0F5F"/>
    <w:rsid w:val="008E773D"/>
    <w:rsid w:val="008F62E2"/>
    <w:rsid w:val="00906826"/>
    <w:rsid w:val="00907DEC"/>
    <w:rsid w:val="00914B49"/>
    <w:rsid w:val="00950718"/>
    <w:rsid w:val="00953067"/>
    <w:rsid w:val="00960183"/>
    <w:rsid w:val="0097585D"/>
    <w:rsid w:val="009816C5"/>
    <w:rsid w:val="00982ED8"/>
    <w:rsid w:val="009874AC"/>
    <w:rsid w:val="009C044D"/>
    <w:rsid w:val="009F6FFC"/>
    <w:rsid w:val="009F7811"/>
    <w:rsid w:val="00A03404"/>
    <w:rsid w:val="00A167A0"/>
    <w:rsid w:val="00A20795"/>
    <w:rsid w:val="00A23630"/>
    <w:rsid w:val="00A25468"/>
    <w:rsid w:val="00A34B81"/>
    <w:rsid w:val="00A35D19"/>
    <w:rsid w:val="00A43997"/>
    <w:rsid w:val="00A43C9A"/>
    <w:rsid w:val="00A4463A"/>
    <w:rsid w:val="00A451E9"/>
    <w:rsid w:val="00A45881"/>
    <w:rsid w:val="00A6352D"/>
    <w:rsid w:val="00A755E9"/>
    <w:rsid w:val="00A760CF"/>
    <w:rsid w:val="00A814D2"/>
    <w:rsid w:val="00A9661D"/>
    <w:rsid w:val="00AA017A"/>
    <w:rsid w:val="00AD2074"/>
    <w:rsid w:val="00AD367C"/>
    <w:rsid w:val="00AE5E9D"/>
    <w:rsid w:val="00AF1179"/>
    <w:rsid w:val="00B179D8"/>
    <w:rsid w:val="00B4614B"/>
    <w:rsid w:val="00B53580"/>
    <w:rsid w:val="00B616CC"/>
    <w:rsid w:val="00B87925"/>
    <w:rsid w:val="00BC0366"/>
    <w:rsid w:val="00BC1C01"/>
    <w:rsid w:val="00BC6370"/>
    <w:rsid w:val="00BD02F2"/>
    <w:rsid w:val="00BD50DB"/>
    <w:rsid w:val="00BE69C3"/>
    <w:rsid w:val="00BF4A61"/>
    <w:rsid w:val="00BF77ED"/>
    <w:rsid w:val="00C018DC"/>
    <w:rsid w:val="00C11A1E"/>
    <w:rsid w:val="00C11EDE"/>
    <w:rsid w:val="00C174F1"/>
    <w:rsid w:val="00C21CA1"/>
    <w:rsid w:val="00C30DC3"/>
    <w:rsid w:val="00C42A8B"/>
    <w:rsid w:val="00C54A03"/>
    <w:rsid w:val="00C57E92"/>
    <w:rsid w:val="00C667A7"/>
    <w:rsid w:val="00C66B93"/>
    <w:rsid w:val="00C87AD3"/>
    <w:rsid w:val="00C93897"/>
    <w:rsid w:val="00C953D4"/>
    <w:rsid w:val="00CA0F06"/>
    <w:rsid w:val="00CB5AEC"/>
    <w:rsid w:val="00CC2529"/>
    <w:rsid w:val="00CC403C"/>
    <w:rsid w:val="00CD01D2"/>
    <w:rsid w:val="00CD5C5E"/>
    <w:rsid w:val="00CE1760"/>
    <w:rsid w:val="00CF0370"/>
    <w:rsid w:val="00CF232E"/>
    <w:rsid w:val="00CF582E"/>
    <w:rsid w:val="00D152FE"/>
    <w:rsid w:val="00D16D62"/>
    <w:rsid w:val="00D27832"/>
    <w:rsid w:val="00D434BE"/>
    <w:rsid w:val="00D671EF"/>
    <w:rsid w:val="00DB5F63"/>
    <w:rsid w:val="00DB70CE"/>
    <w:rsid w:val="00DC1455"/>
    <w:rsid w:val="00DC2597"/>
    <w:rsid w:val="00DC3A82"/>
    <w:rsid w:val="00DC44F7"/>
    <w:rsid w:val="00DD7DCC"/>
    <w:rsid w:val="00DE29C6"/>
    <w:rsid w:val="00DE6136"/>
    <w:rsid w:val="00DF2BDD"/>
    <w:rsid w:val="00E112DB"/>
    <w:rsid w:val="00E33178"/>
    <w:rsid w:val="00E36479"/>
    <w:rsid w:val="00E47D97"/>
    <w:rsid w:val="00E5038C"/>
    <w:rsid w:val="00E538AA"/>
    <w:rsid w:val="00E600B0"/>
    <w:rsid w:val="00E70EFF"/>
    <w:rsid w:val="00E84926"/>
    <w:rsid w:val="00EA459B"/>
    <w:rsid w:val="00EB3918"/>
    <w:rsid w:val="00EC2367"/>
    <w:rsid w:val="00ED22E9"/>
    <w:rsid w:val="00EE1B14"/>
    <w:rsid w:val="00EE7F10"/>
    <w:rsid w:val="00EF5CB0"/>
    <w:rsid w:val="00F04B9D"/>
    <w:rsid w:val="00F1511B"/>
    <w:rsid w:val="00F173A3"/>
    <w:rsid w:val="00F2233B"/>
    <w:rsid w:val="00F36B21"/>
    <w:rsid w:val="00F453B6"/>
    <w:rsid w:val="00F53F7B"/>
    <w:rsid w:val="00F71228"/>
    <w:rsid w:val="00F76A29"/>
    <w:rsid w:val="00F85F60"/>
    <w:rsid w:val="00F979AE"/>
    <w:rsid w:val="00FA2353"/>
    <w:rsid w:val="00FA5689"/>
    <w:rsid w:val="00FA6DC1"/>
    <w:rsid w:val="00FC4AC2"/>
    <w:rsid w:val="00FC78D9"/>
    <w:rsid w:val="00FD46A1"/>
    <w:rsid w:val="00FE052A"/>
    <w:rsid w:val="014E21E0"/>
    <w:rsid w:val="061C0DA2"/>
    <w:rsid w:val="066974B5"/>
    <w:rsid w:val="079973E7"/>
    <w:rsid w:val="079F5525"/>
    <w:rsid w:val="07C740B9"/>
    <w:rsid w:val="07D14CEB"/>
    <w:rsid w:val="087D41E1"/>
    <w:rsid w:val="0880569F"/>
    <w:rsid w:val="08A17D04"/>
    <w:rsid w:val="08BB7BB0"/>
    <w:rsid w:val="08EE0F3E"/>
    <w:rsid w:val="0A0D4723"/>
    <w:rsid w:val="0AF67218"/>
    <w:rsid w:val="0B415DC3"/>
    <w:rsid w:val="0B5606C4"/>
    <w:rsid w:val="0B880158"/>
    <w:rsid w:val="0BBC21C7"/>
    <w:rsid w:val="0C3C747D"/>
    <w:rsid w:val="0D994F44"/>
    <w:rsid w:val="0DF62E69"/>
    <w:rsid w:val="0EB01DA3"/>
    <w:rsid w:val="0FA11585"/>
    <w:rsid w:val="108064E7"/>
    <w:rsid w:val="11292437"/>
    <w:rsid w:val="11326072"/>
    <w:rsid w:val="116876E3"/>
    <w:rsid w:val="11820946"/>
    <w:rsid w:val="11A2139A"/>
    <w:rsid w:val="12CC33B4"/>
    <w:rsid w:val="132A215D"/>
    <w:rsid w:val="13E74DAC"/>
    <w:rsid w:val="15343326"/>
    <w:rsid w:val="15E171B2"/>
    <w:rsid w:val="15E95E00"/>
    <w:rsid w:val="16124E48"/>
    <w:rsid w:val="16912110"/>
    <w:rsid w:val="16B45356"/>
    <w:rsid w:val="173B7144"/>
    <w:rsid w:val="1754055D"/>
    <w:rsid w:val="17C30DBE"/>
    <w:rsid w:val="18046098"/>
    <w:rsid w:val="18355518"/>
    <w:rsid w:val="19C66A86"/>
    <w:rsid w:val="1A2C7785"/>
    <w:rsid w:val="1A8607BA"/>
    <w:rsid w:val="1AC17D0F"/>
    <w:rsid w:val="1B0374EA"/>
    <w:rsid w:val="1B5751F9"/>
    <w:rsid w:val="1B5E7669"/>
    <w:rsid w:val="1C0D388E"/>
    <w:rsid w:val="1D313769"/>
    <w:rsid w:val="1D4D0362"/>
    <w:rsid w:val="1EDD73B7"/>
    <w:rsid w:val="1F6C67A5"/>
    <w:rsid w:val="1FAF3C82"/>
    <w:rsid w:val="20B468ED"/>
    <w:rsid w:val="20B740C5"/>
    <w:rsid w:val="214255D4"/>
    <w:rsid w:val="21526766"/>
    <w:rsid w:val="219118FB"/>
    <w:rsid w:val="21913E5B"/>
    <w:rsid w:val="22347274"/>
    <w:rsid w:val="22CD6622"/>
    <w:rsid w:val="244C5B2C"/>
    <w:rsid w:val="24936C38"/>
    <w:rsid w:val="2497043A"/>
    <w:rsid w:val="24D82157"/>
    <w:rsid w:val="25A07697"/>
    <w:rsid w:val="263D5409"/>
    <w:rsid w:val="26BE1124"/>
    <w:rsid w:val="26D94511"/>
    <w:rsid w:val="281A5466"/>
    <w:rsid w:val="28A501D2"/>
    <w:rsid w:val="29FE329E"/>
    <w:rsid w:val="2B1C3E4A"/>
    <w:rsid w:val="2B552A52"/>
    <w:rsid w:val="2B5E5F36"/>
    <w:rsid w:val="2BF37307"/>
    <w:rsid w:val="2C69703F"/>
    <w:rsid w:val="2C822E20"/>
    <w:rsid w:val="2D0079E9"/>
    <w:rsid w:val="2D485751"/>
    <w:rsid w:val="2E7863AC"/>
    <w:rsid w:val="2F542DC1"/>
    <w:rsid w:val="309E0164"/>
    <w:rsid w:val="30BE683A"/>
    <w:rsid w:val="30EF424F"/>
    <w:rsid w:val="30F95F79"/>
    <w:rsid w:val="31550CBF"/>
    <w:rsid w:val="316C2270"/>
    <w:rsid w:val="318E0F97"/>
    <w:rsid w:val="32847C0C"/>
    <w:rsid w:val="33A9558B"/>
    <w:rsid w:val="36C10C56"/>
    <w:rsid w:val="36C732AF"/>
    <w:rsid w:val="38DC0057"/>
    <w:rsid w:val="38F11D90"/>
    <w:rsid w:val="394C699D"/>
    <w:rsid w:val="3A1D2D83"/>
    <w:rsid w:val="3A541CF6"/>
    <w:rsid w:val="3B2746F0"/>
    <w:rsid w:val="3B390DB7"/>
    <w:rsid w:val="3CDC5B02"/>
    <w:rsid w:val="3D800F34"/>
    <w:rsid w:val="3F1D76C2"/>
    <w:rsid w:val="3F736DBC"/>
    <w:rsid w:val="40D73FC3"/>
    <w:rsid w:val="41D75BE0"/>
    <w:rsid w:val="41F913D6"/>
    <w:rsid w:val="425E11B4"/>
    <w:rsid w:val="449208FA"/>
    <w:rsid w:val="45C23259"/>
    <w:rsid w:val="45D35CC6"/>
    <w:rsid w:val="46186E23"/>
    <w:rsid w:val="46B82259"/>
    <w:rsid w:val="481C2A18"/>
    <w:rsid w:val="48350900"/>
    <w:rsid w:val="49793D9D"/>
    <w:rsid w:val="4A2752EC"/>
    <w:rsid w:val="4A8D5509"/>
    <w:rsid w:val="4B8A5FB1"/>
    <w:rsid w:val="4D280E26"/>
    <w:rsid w:val="4D2C381D"/>
    <w:rsid w:val="4D570178"/>
    <w:rsid w:val="4DCB3AC4"/>
    <w:rsid w:val="4DFD15D6"/>
    <w:rsid w:val="4EF00368"/>
    <w:rsid w:val="52261794"/>
    <w:rsid w:val="532665AE"/>
    <w:rsid w:val="539D788E"/>
    <w:rsid w:val="53A54CC5"/>
    <w:rsid w:val="53C04F2F"/>
    <w:rsid w:val="546F5F7D"/>
    <w:rsid w:val="55203400"/>
    <w:rsid w:val="56B056DA"/>
    <w:rsid w:val="57D26FA0"/>
    <w:rsid w:val="59B53281"/>
    <w:rsid w:val="5A4F45D7"/>
    <w:rsid w:val="5ADA3333"/>
    <w:rsid w:val="5AE11C1B"/>
    <w:rsid w:val="5B917DA1"/>
    <w:rsid w:val="5BD016DA"/>
    <w:rsid w:val="5CFD78FD"/>
    <w:rsid w:val="5D4F1BA0"/>
    <w:rsid w:val="5DB8090B"/>
    <w:rsid w:val="5E8651C8"/>
    <w:rsid w:val="5FA33AD9"/>
    <w:rsid w:val="5FB92C3F"/>
    <w:rsid w:val="61A121E6"/>
    <w:rsid w:val="630E3B84"/>
    <w:rsid w:val="63597E0B"/>
    <w:rsid w:val="635E2BBE"/>
    <w:rsid w:val="636B2EEE"/>
    <w:rsid w:val="64323ACD"/>
    <w:rsid w:val="65C066E2"/>
    <w:rsid w:val="6612595D"/>
    <w:rsid w:val="66172506"/>
    <w:rsid w:val="67E35588"/>
    <w:rsid w:val="682C1F14"/>
    <w:rsid w:val="683321A6"/>
    <w:rsid w:val="689F2B22"/>
    <w:rsid w:val="6A59024C"/>
    <w:rsid w:val="6A7F5182"/>
    <w:rsid w:val="6ADC3413"/>
    <w:rsid w:val="6B6137E0"/>
    <w:rsid w:val="6DD849E1"/>
    <w:rsid w:val="6FF76EAB"/>
    <w:rsid w:val="70BF2E9E"/>
    <w:rsid w:val="7103507C"/>
    <w:rsid w:val="72ED7C30"/>
    <w:rsid w:val="73C52CD3"/>
    <w:rsid w:val="744969D5"/>
    <w:rsid w:val="748F3CE4"/>
    <w:rsid w:val="76281ACF"/>
    <w:rsid w:val="76BD0F4D"/>
    <w:rsid w:val="77701A01"/>
    <w:rsid w:val="77E10D87"/>
    <w:rsid w:val="78111043"/>
    <w:rsid w:val="78854AD2"/>
    <w:rsid w:val="78F42D15"/>
    <w:rsid w:val="792F6354"/>
    <w:rsid w:val="793120AB"/>
    <w:rsid w:val="79320CC4"/>
    <w:rsid w:val="7938751C"/>
    <w:rsid w:val="799364F7"/>
    <w:rsid w:val="7A117C48"/>
    <w:rsid w:val="7C911918"/>
    <w:rsid w:val="7E4A22EB"/>
    <w:rsid w:val="7F283D4C"/>
    <w:rsid w:val="7F6A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页眉 Char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414</Words>
  <Characters>2361</Characters>
  <Lines>19</Lines>
  <Paragraphs>5</Paragraphs>
  <TotalTime>16</TotalTime>
  <ScaleCrop>false</ScaleCrop>
  <LinksUpToDate>false</LinksUpToDate>
  <CharactersWithSpaces>2770</CharactersWithSpaces>
  <Application>WPS Office_11.1.0.9031_F1E327BC-269C-435d-A152-05C5408002CA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2016-11-15T07:03:00Z</dcterms:created>
  <dc:creator>Administrator</dc:creator>
  <cp:lastModifiedBy>Administrator</cp:lastModifiedBy>
  <cp:lastPrinted>2016-11-15T07:02:00Z</cp:lastPrinted>
  <dcterms:modified xsi:type="dcterms:W3CDTF">2019-10-18T08:15:38Z</dcterms:modified>
  <cp:revision>222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