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7A" w:rsidRDefault="00526373" w:rsidP="001224A8">
      <w:pPr>
        <w:widowControl/>
        <w:spacing w:before="100" w:beforeAutospacing="1" w:after="100" w:afterAutospacing="1" w:line="500" w:lineRule="exact"/>
        <w:jc w:val="center"/>
        <w:outlineLvl w:val="0"/>
        <w:rPr>
          <w:rFonts w:asciiTheme="majorEastAsia" w:eastAsiaTheme="majorEastAsia" w:hAnsiTheme="majorEastAsia" w:cs="Tahoma"/>
          <w:b/>
          <w:bCs/>
          <w:kern w:val="36"/>
          <w:sz w:val="36"/>
          <w:szCs w:val="36"/>
        </w:rPr>
      </w:pPr>
      <w:r w:rsidRPr="00CE397A">
        <w:rPr>
          <w:rFonts w:asciiTheme="majorEastAsia" w:eastAsiaTheme="majorEastAsia" w:hAnsiTheme="majorEastAsia" w:cs="Tahoma" w:hint="eastAsia"/>
          <w:b/>
          <w:bCs/>
          <w:kern w:val="36"/>
          <w:sz w:val="36"/>
          <w:szCs w:val="36"/>
        </w:rPr>
        <w:t>关于公布2017</w:t>
      </w:r>
      <w:r w:rsidR="00B031CD" w:rsidRPr="00CE397A">
        <w:rPr>
          <w:rFonts w:asciiTheme="majorEastAsia" w:eastAsiaTheme="majorEastAsia" w:hAnsiTheme="majorEastAsia" w:cs="Tahoma" w:hint="eastAsia"/>
          <w:b/>
          <w:bCs/>
          <w:kern w:val="36"/>
          <w:sz w:val="36"/>
          <w:szCs w:val="36"/>
        </w:rPr>
        <w:t>年度</w:t>
      </w:r>
    </w:p>
    <w:p w:rsidR="00E20460" w:rsidRPr="00CE397A" w:rsidRDefault="00526373" w:rsidP="001224A8">
      <w:pPr>
        <w:widowControl/>
        <w:spacing w:before="100" w:beforeAutospacing="1" w:after="100" w:afterAutospacing="1" w:line="500" w:lineRule="exact"/>
        <w:jc w:val="center"/>
        <w:outlineLvl w:val="0"/>
        <w:rPr>
          <w:rFonts w:asciiTheme="majorEastAsia" w:eastAsiaTheme="majorEastAsia" w:hAnsiTheme="majorEastAsia" w:cs="Tahoma"/>
          <w:b/>
          <w:bCs/>
          <w:kern w:val="36"/>
          <w:sz w:val="36"/>
          <w:szCs w:val="36"/>
        </w:rPr>
      </w:pPr>
      <w:r w:rsidRPr="00CE397A">
        <w:rPr>
          <w:rFonts w:asciiTheme="majorEastAsia" w:eastAsiaTheme="majorEastAsia" w:hAnsiTheme="majorEastAsia" w:cs="Tahoma" w:hint="eastAsia"/>
          <w:b/>
          <w:bCs/>
          <w:kern w:val="36"/>
          <w:sz w:val="36"/>
          <w:szCs w:val="36"/>
        </w:rPr>
        <w:t>家庭经济困难学生发展性资助项目立项的通知</w:t>
      </w:r>
    </w:p>
    <w:p w:rsidR="00E20460" w:rsidRPr="00F16A37" w:rsidRDefault="00526373" w:rsidP="00526373">
      <w:pPr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F16A37">
        <w:rPr>
          <w:rFonts w:ascii="仿宋" w:eastAsia="仿宋" w:hAnsi="仿宋" w:cs="Times New Roman" w:hint="eastAsia"/>
          <w:sz w:val="28"/>
          <w:szCs w:val="28"/>
        </w:rPr>
        <w:t>经评审，现将审定立项的《互联网+“暖光行动”》等5个项目予以公布。</w:t>
      </w:r>
      <w:r w:rsidR="00861AC2">
        <w:rPr>
          <w:rFonts w:ascii="仿宋" w:eastAsia="仿宋" w:hAnsi="仿宋" w:cs="Times New Roman" w:hint="eastAsia"/>
          <w:sz w:val="28"/>
          <w:szCs w:val="28"/>
        </w:rPr>
        <w:t>相关</w:t>
      </w:r>
      <w:r w:rsidRPr="00F16A37">
        <w:rPr>
          <w:rFonts w:ascii="仿宋" w:eastAsia="仿宋" w:hAnsi="仿宋" w:cs="Times New Roman" w:hint="eastAsia"/>
          <w:sz w:val="28"/>
          <w:szCs w:val="28"/>
        </w:rPr>
        <w:t>学院要切实做好学生发展性资助项目的管理，对项目进展情况进行督促检查，对不能按计划开展实施的项目要及时予以终止，并报学生处备案。项目内容详见下表：</w:t>
      </w:r>
    </w:p>
    <w:tbl>
      <w:tblPr>
        <w:tblW w:w="86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1575"/>
        <w:gridCol w:w="1729"/>
        <w:gridCol w:w="1080"/>
        <w:gridCol w:w="1245"/>
        <w:gridCol w:w="2280"/>
        <w:gridCol w:w="60"/>
      </w:tblGrid>
      <w:tr w:rsidR="002B6A4A" w:rsidTr="00843FCA">
        <w:trPr>
          <w:gridAfter w:val="5"/>
          <w:wAfter w:w="6394" w:type="dxa"/>
          <w:trHeight w:val="720"/>
        </w:trPr>
        <w:tc>
          <w:tcPr>
            <w:tcW w:w="2280" w:type="dxa"/>
            <w:gridSpan w:val="2"/>
            <w:shd w:val="clear" w:color="auto" w:fill="auto"/>
            <w:vAlign w:val="bottom"/>
          </w:tcPr>
          <w:p w:rsidR="002B6A4A" w:rsidRDefault="002B6A4A" w:rsidP="00843FC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6A4A" w:rsidTr="00843FCA">
        <w:trPr>
          <w:gridAfter w:val="1"/>
          <w:wAfter w:w="60" w:type="dxa"/>
          <w:trHeight w:val="6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指导教师</w:t>
            </w:r>
          </w:p>
        </w:tc>
      </w:tr>
      <w:tr w:rsidR="002B6A4A" w:rsidTr="00843FCA">
        <w:trPr>
          <w:gridAfter w:val="1"/>
          <w:wAfter w:w="60" w:type="dxa"/>
          <w:trHeight w:val="4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互联网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+“暖光行动”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方中昱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陈云飞</w:t>
            </w:r>
          </w:p>
        </w:tc>
      </w:tr>
      <w:tr w:rsidR="002B6A4A" w:rsidTr="00843FCA">
        <w:trPr>
          <w:gridAfter w:val="1"/>
          <w:wAfter w:w="60" w:type="dxa"/>
          <w:trHeight w:val="4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“红船引领”嘉院榜样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人物漫画创作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毕亮亮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设计学院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杨燕群、陆旖婷</w:t>
            </w:r>
          </w:p>
        </w:tc>
      </w:tr>
      <w:tr w:rsidR="002B6A4A" w:rsidTr="00843FCA">
        <w:trPr>
          <w:trHeight w:val="4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校园即时互助平台设计与实践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康李伟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生化学院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蔡运男</w:t>
            </w:r>
          </w:p>
        </w:tc>
      </w:tr>
      <w:tr w:rsidR="002B6A4A" w:rsidTr="00843FCA">
        <w:trPr>
          <w:trHeight w:val="4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让考研梦触手可及发展性资助项目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吴以琳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杨玲飞</w:t>
            </w:r>
            <w:proofErr w:type="gramEnd"/>
          </w:p>
        </w:tc>
      </w:tr>
      <w:tr w:rsidR="002B6A4A" w:rsidTr="00843FCA">
        <w:trPr>
          <w:trHeight w:val="4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嘉兴学院2016届本科毕业生就业回访实地访谈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马香鑫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843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建工学院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A4A" w:rsidRDefault="002B6A4A" w:rsidP="00A175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李嘉</w:t>
            </w:r>
          </w:p>
        </w:tc>
      </w:tr>
      <w:tr w:rsidR="002B6A4A" w:rsidTr="00843FCA">
        <w:trPr>
          <w:trHeight w:val="286"/>
        </w:trPr>
        <w:tc>
          <w:tcPr>
            <w:tcW w:w="705" w:type="dxa"/>
            <w:shd w:val="clear" w:color="auto" w:fill="auto"/>
            <w:vAlign w:val="bottom"/>
          </w:tcPr>
          <w:p w:rsidR="002B6A4A" w:rsidRDefault="002B6A4A" w:rsidP="00843FC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shd w:val="clear" w:color="auto" w:fill="auto"/>
            <w:vAlign w:val="bottom"/>
          </w:tcPr>
          <w:p w:rsidR="002B6A4A" w:rsidRDefault="002B6A4A" w:rsidP="00843FC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2B6A4A" w:rsidRDefault="002B6A4A" w:rsidP="00843FC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2B6A4A" w:rsidRDefault="002B6A4A" w:rsidP="00843FC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 w:rsidR="002B6A4A" w:rsidRDefault="002B6A4A" w:rsidP="00843FC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E20460" w:rsidRDefault="00E20460">
      <w:pPr>
        <w:ind w:right="560" w:firstLineChars="300" w:firstLine="840"/>
        <w:jc w:val="right"/>
        <w:rPr>
          <w:rFonts w:asciiTheme="majorEastAsia" w:eastAsiaTheme="majorEastAsia" w:hAnsiTheme="majorEastAsia" w:cs="Times New Roman"/>
          <w:sz w:val="28"/>
          <w:szCs w:val="28"/>
        </w:rPr>
      </w:pPr>
    </w:p>
    <w:p w:rsidR="00E20460" w:rsidRDefault="00526373">
      <w:pPr>
        <w:ind w:right="560" w:firstLineChars="300" w:firstLine="840"/>
        <w:jc w:val="right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学生工作处</w:t>
      </w:r>
    </w:p>
    <w:p w:rsidR="00E20460" w:rsidRDefault="00526373">
      <w:pPr>
        <w:ind w:firstLineChars="300" w:firstLine="840"/>
        <w:jc w:val="right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2017年</w:t>
      </w:r>
      <w:r w:rsidR="002B6A4A">
        <w:rPr>
          <w:rFonts w:asciiTheme="majorEastAsia" w:eastAsiaTheme="majorEastAsia" w:hAnsiTheme="majorEastAsia" w:cs="Times New Roman" w:hint="eastAsia"/>
          <w:sz w:val="28"/>
          <w:szCs w:val="28"/>
        </w:rPr>
        <w:t>4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>月</w:t>
      </w:r>
      <w:r w:rsidR="003F6159">
        <w:rPr>
          <w:rFonts w:asciiTheme="majorEastAsia" w:eastAsiaTheme="majorEastAsia" w:hAnsiTheme="majorEastAsia" w:cs="Times New Roman" w:hint="eastAsia"/>
          <w:sz w:val="28"/>
          <w:szCs w:val="28"/>
        </w:rPr>
        <w:t>5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>日</w:t>
      </w:r>
    </w:p>
    <w:p w:rsidR="00E20460" w:rsidRDefault="00E20460">
      <w:pPr>
        <w:ind w:firstLineChars="300" w:firstLine="840"/>
        <w:jc w:val="right"/>
        <w:rPr>
          <w:rFonts w:asciiTheme="majorEastAsia" w:eastAsiaTheme="majorEastAsia" w:hAnsiTheme="majorEastAsia" w:cs="Times New Roman"/>
          <w:sz w:val="28"/>
          <w:szCs w:val="28"/>
        </w:rPr>
      </w:pPr>
    </w:p>
    <w:p w:rsidR="00E20460" w:rsidRDefault="00E20460">
      <w:pPr>
        <w:ind w:firstLineChars="300" w:firstLine="840"/>
        <w:rPr>
          <w:rFonts w:asciiTheme="majorEastAsia" w:eastAsiaTheme="majorEastAsia" w:hAnsiTheme="majorEastAsia" w:cs="Times New Roman"/>
          <w:sz w:val="28"/>
          <w:szCs w:val="28"/>
        </w:rPr>
      </w:pPr>
    </w:p>
    <w:p w:rsidR="00E20460" w:rsidRDefault="00E20460">
      <w:pPr>
        <w:ind w:firstLineChars="300" w:firstLine="840"/>
        <w:rPr>
          <w:rFonts w:asciiTheme="majorEastAsia" w:eastAsiaTheme="majorEastAsia" w:hAnsiTheme="majorEastAsia" w:cs="Times New Roman"/>
          <w:sz w:val="28"/>
          <w:szCs w:val="28"/>
        </w:rPr>
      </w:pPr>
    </w:p>
    <w:sectPr w:rsidR="00E20460" w:rsidSect="002B6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115DD"/>
    <w:rsid w:val="000E05E6"/>
    <w:rsid w:val="00120774"/>
    <w:rsid w:val="001224A8"/>
    <w:rsid w:val="00197E16"/>
    <w:rsid w:val="002B6A4A"/>
    <w:rsid w:val="003F6159"/>
    <w:rsid w:val="00526373"/>
    <w:rsid w:val="00861AC2"/>
    <w:rsid w:val="00862B93"/>
    <w:rsid w:val="008A0C54"/>
    <w:rsid w:val="009B6D7A"/>
    <w:rsid w:val="00A17568"/>
    <w:rsid w:val="00B031CD"/>
    <w:rsid w:val="00B918FB"/>
    <w:rsid w:val="00C115DD"/>
    <w:rsid w:val="00C338CE"/>
    <w:rsid w:val="00CE397A"/>
    <w:rsid w:val="00D66A6B"/>
    <w:rsid w:val="00D74109"/>
    <w:rsid w:val="00E20460"/>
    <w:rsid w:val="00E43BD8"/>
    <w:rsid w:val="00F16A37"/>
    <w:rsid w:val="00FF25FF"/>
    <w:rsid w:val="50F22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20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20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2046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20460"/>
    <w:rPr>
      <w:sz w:val="18"/>
      <w:szCs w:val="18"/>
    </w:rPr>
  </w:style>
  <w:style w:type="character" w:customStyle="1" w:styleId="font01">
    <w:name w:val="font01"/>
    <w:basedOn w:val="a0"/>
    <w:rsid w:val="00E2046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E20460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E2046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E20460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font31">
    <w:name w:val="font31"/>
    <w:basedOn w:val="a0"/>
    <w:rsid w:val="00E20460"/>
    <w:rPr>
      <w:rFonts w:ascii="仿宋_GB2312" w:eastAsia="仿宋_GB2312" w:cs="仿宋_GB2312" w:hint="default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zsx</dc:creator>
  <cp:lastModifiedBy>admin</cp:lastModifiedBy>
  <cp:revision>17</cp:revision>
  <cp:lastPrinted>2017-04-01T05:26:00Z</cp:lastPrinted>
  <dcterms:created xsi:type="dcterms:W3CDTF">2017-03-29T07:30:00Z</dcterms:created>
  <dcterms:modified xsi:type="dcterms:W3CDTF">2017-04-05T01:11:00Z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