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50" w:afterLines="50" w:line="440" w:lineRule="exact"/>
        <w:ind w:right="238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6s情商训练营</w:t>
      </w:r>
      <w:r>
        <w:rPr>
          <w:rFonts w:hint="eastAsia" w:ascii="黑体" w:eastAsia="黑体"/>
          <w:sz w:val="30"/>
          <w:szCs w:val="30"/>
        </w:rPr>
        <w:t>团体报名表</w:t>
      </w:r>
    </w:p>
    <w:p>
      <w:pPr>
        <w:spacing w:line="44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年    月    日    </w:t>
      </w:r>
    </w:p>
    <w:tbl>
      <w:tblPr>
        <w:tblStyle w:val="6"/>
        <w:tblW w:w="8904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720"/>
        <w:gridCol w:w="720"/>
        <w:gridCol w:w="720"/>
        <w:gridCol w:w="900"/>
        <w:gridCol w:w="1440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手机（长号/短号）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类似的团体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fldChar w:fldCharType="begin"/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4"/>
              </w:rPr>
              <w:instrText xml:space="preserve">= 1 \* GB3</w:instrText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①</w:t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 xml:space="preserve">没有     </w:t>
            </w:r>
            <w:r>
              <w:rPr>
                <w:rFonts w:ascii="仿宋" w:hAnsi="仿宋" w:eastAsia="仿宋"/>
                <w:sz w:val="24"/>
              </w:rPr>
              <w:fldChar w:fldCharType="begin"/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4"/>
              </w:rPr>
              <w:instrText xml:space="preserve">= 2 \* GB3</w:instrText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②</w:t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>有，具体是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参与的期望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fldChar w:fldCharType="begin"/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4"/>
              </w:rPr>
              <w:instrText xml:space="preserve">= 1 \* GB3</w:instrText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①</w:t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 xml:space="preserve">非常强烈    </w:t>
            </w:r>
            <w:r>
              <w:rPr>
                <w:rFonts w:ascii="仿宋" w:hAnsi="仿宋" w:eastAsia="仿宋"/>
                <w:sz w:val="24"/>
              </w:rPr>
              <w:fldChar w:fldCharType="begin"/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4"/>
              </w:rPr>
              <w:instrText xml:space="preserve">= 2 \* GB3</w:instrText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②</w:t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 xml:space="preserve">一般     </w:t>
            </w:r>
            <w:r>
              <w:rPr>
                <w:rFonts w:ascii="仿宋" w:hAnsi="仿宋" w:eastAsia="仿宋"/>
                <w:sz w:val="24"/>
              </w:rPr>
              <w:fldChar w:fldCharType="begin"/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4"/>
              </w:rPr>
              <w:instrText xml:space="preserve">= 3 \* GB3</w:instrText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③</w:t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 xml:space="preserve">有一点     </w:t>
            </w:r>
            <w:r>
              <w:rPr>
                <w:rFonts w:ascii="仿宋" w:hAnsi="仿宋" w:eastAsia="仿宋"/>
                <w:sz w:val="24"/>
              </w:rPr>
              <w:fldChar w:fldCharType="begin"/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4"/>
              </w:rPr>
              <w:instrText xml:space="preserve">= 4 \* GB3</w:instrText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④</w:t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能否坚持到结束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fldChar w:fldCharType="begin"/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4"/>
              </w:rPr>
              <w:instrText xml:space="preserve">= 1 \* GB3</w:instrText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①</w:t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 xml:space="preserve">会坚持      </w:t>
            </w:r>
            <w:r>
              <w:rPr>
                <w:rFonts w:ascii="仿宋" w:hAnsi="仿宋" w:eastAsia="仿宋"/>
                <w:sz w:val="24"/>
              </w:rPr>
              <w:fldChar w:fldCharType="begin"/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4"/>
              </w:rPr>
              <w:instrText xml:space="preserve">= 2 \* GB3</w:instrText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②</w:t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 xml:space="preserve">视情况而定    </w:t>
            </w:r>
            <w:r>
              <w:rPr>
                <w:rFonts w:ascii="仿宋" w:hAnsi="仿宋" w:eastAsia="仿宋"/>
                <w:sz w:val="24"/>
              </w:rPr>
              <w:fldChar w:fldCharType="begin"/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4"/>
              </w:rPr>
              <w:instrText xml:space="preserve">= 3 \* GB3</w:instrText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③</w:t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 xml:space="preserve">不知道    </w:t>
            </w:r>
            <w:r>
              <w:rPr>
                <w:rFonts w:ascii="仿宋" w:hAnsi="仿宋" w:eastAsia="仿宋"/>
                <w:sz w:val="24"/>
              </w:rPr>
              <w:fldChar w:fldCharType="begin"/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4"/>
              </w:rPr>
              <w:instrText xml:space="preserve">= 4 \* GB3</w:instrText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④</w:t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 xml:space="preserve">不会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904" w:type="dxa"/>
            <w:gridSpan w:val="8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简要描述你现在遇到的成长困惑：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8904" w:type="dxa"/>
            <w:gridSpan w:val="8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列出你成长过程中5件对你产生重大影响的事件：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8904" w:type="dxa"/>
            <w:gridSpan w:val="8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简要描述你期待的更好的自己：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8904" w:type="dxa"/>
            <w:gridSpan w:val="8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你对该团体的期待：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嘉兴学院</w:t>
      </w:r>
      <w:r>
        <w:rPr>
          <w:rFonts w:hint="eastAsia"/>
          <w:sz w:val="24"/>
          <w:szCs w:val="24"/>
        </w:rPr>
        <w:t>心理</w:t>
      </w:r>
      <w:r>
        <w:rPr>
          <w:rFonts w:hint="eastAsia"/>
          <w:sz w:val="24"/>
        </w:rPr>
        <w:t>健康教育中心</w:t>
      </w:r>
    </w:p>
    <w:sectPr>
      <w:headerReference r:id="rId3" w:type="default"/>
      <w:footerReference r:id="rId4" w:type="default"/>
      <w:footerReference r:id="rId5" w:type="even"/>
      <w:pgSz w:w="11906" w:h="16838"/>
      <w:pgMar w:top="1314" w:right="1800" w:bottom="1440" w:left="1800" w:header="935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GungsuhChe">
    <w:altName w:val="GulimChe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snapToGrid w:val="0"/>
      <w:spacing w:line="360" w:lineRule="atLeast"/>
      <w:ind w:right="360"/>
      <w:rPr>
        <w:rFonts w:ascii="宋体" w:hAnsi="宋体"/>
        <w:u w:val="single"/>
      </w:rPr>
    </w:pPr>
    <w:r>
      <w:rPr>
        <w:rFonts w:hint="eastAsia" w:ascii="宋体" w:hAnsi="宋体"/>
      </w:rPr>
      <w:t xml:space="preserve"> </w:t>
    </w:r>
    <w:r>
      <w:rPr>
        <w:rFonts w:hint="eastAsia" w:ascii="宋体" w:hAnsi="宋体"/>
        <w:u w:val="single"/>
      </w:rPr>
      <w:t xml:space="preserve">                                                                              </w:t>
    </w:r>
  </w:p>
  <w:p>
    <w:pPr>
      <w:snapToGrid w:val="0"/>
      <w:spacing w:line="360" w:lineRule="atLeast"/>
      <w:ind w:right="360" w:firstLine="105" w:firstLineChars="50"/>
      <w:jc w:val="center"/>
      <w:rPr>
        <w:rFonts w:ascii="宋体" w:hAnsi="宋体"/>
        <w:bCs/>
      </w:rPr>
    </w:pPr>
    <w:r>
      <w:rPr>
        <w:rFonts w:hint="eastAsia" w:ascii="宋体" w:hAnsi="宋体"/>
      </w:rPr>
      <w:t>电话：</w:t>
    </w:r>
    <w:r>
      <w:rPr>
        <w:rFonts w:hint="eastAsia" w:ascii="宋体" w:hAnsi="宋体"/>
        <w:lang w:val="en-US" w:eastAsia="zh-CN"/>
      </w:rPr>
      <w:t>0573-83642122，8643076</w:t>
    </w:r>
    <w:r>
      <w:rPr>
        <w:rFonts w:hint="eastAsia" w:ascii="宋体" w:hAnsi="宋体"/>
      </w:rPr>
      <w:t xml:space="preserve">  地址：</w:t>
    </w:r>
    <w:r>
      <w:rPr>
        <w:rFonts w:hint="eastAsia" w:ascii="宋体" w:hAnsi="宋体"/>
        <w:lang w:eastAsia="zh-CN"/>
      </w:rPr>
      <w:t>嘉兴学院梁林校区学生活动中心</w:t>
    </w:r>
    <w:r>
      <w:rPr>
        <w:rFonts w:hint="eastAsia" w:ascii="宋体" w:hAnsi="宋体"/>
        <w:lang w:val="en-US" w:eastAsia="zh-CN"/>
      </w:rPr>
      <w:t>305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both"/>
      <w:rPr>
        <w:bCs/>
        <w:szCs w:val="21"/>
      </w:rPr>
    </w:pPr>
    <w:r>
      <w:rPr>
        <w:rFonts w:hint="eastAsia" w:ascii="隶书" w:hAnsi="宋体" w:eastAsia="隶书"/>
        <w:bCs/>
        <w:sz w:val="28"/>
        <w:szCs w:val="28"/>
      </w:rPr>
      <w:t xml:space="preserve"> </w:t>
    </w:r>
    <w:r>
      <w:rPr>
        <w:rFonts w:hint="eastAsia" w:ascii="隶书" w:hAnsi="宋体" w:eastAsia="隶书"/>
        <w:bCs/>
        <w:sz w:val="28"/>
        <w:szCs w:val="28"/>
        <w:lang w:val="en-US" w:eastAsia="zh-CN"/>
      </w:rPr>
      <w:t xml:space="preserve">              </w:t>
    </w:r>
    <w:r>
      <w:rPr>
        <w:rFonts w:hint="eastAsia" w:ascii="隶书" w:hAnsi="宋体" w:eastAsia="隶书"/>
        <w:bCs/>
        <w:sz w:val="28"/>
        <w:szCs w:val="28"/>
      </w:rPr>
      <w:t xml:space="preserve"> </w:t>
    </w:r>
    <w:r>
      <w:rPr>
        <w:rFonts w:hint="eastAsia" w:ascii="隶书" w:hAnsi="宋体" w:eastAsia="隶书"/>
        <w:bCs/>
        <w:sz w:val="28"/>
        <w:szCs w:val="28"/>
        <w:lang w:eastAsia="zh-CN"/>
      </w:rPr>
      <w:t>嘉兴学院</w:t>
    </w:r>
    <w:r>
      <w:rPr>
        <w:rFonts w:hint="eastAsia" w:ascii="隶书" w:hAnsi="宋体" w:eastAsia="隶书"/>
        <w:bCs/>
        <w:sz w:val="28"/>
        <w:szCs w:val="28"/>
      </w:rPr>
      <w:t>心理健康</w:t>
    </w:r>
    <w:r>
      <w:rPr>
        <w:rFonts w:hint="eastAsia" w:ascii="隶书" w:hAnsi="宋体" w:eastAsia="隶书"/>
        <w:bCs/>
        <w:sz w:val="28"/>
        <w:szCs w:val="28"/>
        <w:lang w:eastAsia="zh-CN"/>
      </w:rPr>
      <w:t>教育中心</w:t>
    </w:r>
  </w:p>
  <w:p>
    <w:pPr>
      <w:pStyle w:val="3"/>
      <w:pBdr>
        <w:top w:val="none" w:color="auto" w:sz="0" w:space="0"/>
        <w:bottom w:val="none" w:color="auto" w:sz="0" w:space="0"/>
      </w:pBdr>
      <w:rPr>
        <w:bCs/>
        <w:u w:val="single"/>
      </w:rPr>
    </w:pPr>
    <w:r>
      <w:rPr>
        <w:rFonts w:hint="eastAsia"/>
        <w:bCs/>
        <w:u w:val="single"/>
      </w:rPr>
      <w:t xml:space="preserve">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8B6"/>
    <w:rsid w:val="000B559C"/>
    <w:rsid w:val="000E1CF2"/>
    <w:rsid w:val="000E3E1D"/>
    <w:rsid w:val="001137B5"/>
    <w:rsid w:val="001342C1"/>
    <w:rsid w:val="0015520F"/>
    <w:rsid w:val="001F290A"/>
    <w:rsid w:val="002161B8"/>
    <w:rsid w:val="0022216C"/>
    <w:rsid w:val="002C4C51"/>
    <w:rsid w:val="002D0B6C"/>
    <w:rsid w:val="00313A1E"/>
    <w:rsid w:val="00320EBA"/>
    <w:rsid w:val="00355A43"/>
    <w:rsid w:val="0035699E"/>
    <w:rsid w:val="00361D85"/>
    <w:rsid w:val="00362E15"/>
    <w:rsid w:val="00381853"/>
    <w:rsid w:val="004049A5"/>
    <w:rsid w:val="00440F05"/>
    <w:rsid w:val="0046447B"/>
    <w:rsid w:val="004823CB"/>
    <w:rsid w:val="004A1331"/>
    <w:rsid w:val="005769E2"/>
    <w:rsid w:val="005C0897"/>
    <w:rsid w:val="00615F0B"/>
    <w:rsid w:val="006257A8"/>
    <w:rsid w:val="00674BDC"/>
    <w:rsid w:val="0069467D"/>
    <w:rsid w:val="00704133"/>
    <w:rsid w:val="0079525F"/>
    <w:rsid w:val="007D3DFD"/>
    <w:rsid w:val="00801A71"/>
    <w:rsid w:val="0082181E"/>
    <w:rsid w:val="00877760"/>
    <w:rsid w:val="008A28B4"/>
    <w:rsid w:val="008A7F3A"/>
    <w:rsid w:val="008C116E"/>
    <w:rsid w:val="008C172E"/>
    <w:rsid w:val="008C6727"/>
    <w:rsid w:val="00931B34"/>
    <w:rsid w:val="0093635E"/>
    <w:rsid w:val="00A8106C"/>
    <w:rsid w:val="00A95FCD"/>
    <w:rsid w:val="00AC1C42"/>
    <w:rsid w:val="00B94FE2"/>
    <w:rsid w:val="00BD224F"/>
    <w:rsid w:val="00BE7656"/>
    <w:rsid w:val="00BF0DE9"/>
    <w:rsid w:val="00C22CEC"/>
    <w:rsid w:val="00C23B51"/>
    <w:rsid w:val="00C8009D"/>
    <w:rsid w:val="00CE7456"/>
    <w:rsid w:val="00D047A6"/>
    <w:rsid w:val="00D8573F"/>
    <w:rsid w:val="00DB64D2"/>
    <w:rsid w:val="00E058B6"/>
    <w:rsid w:val="00E119D9"/>
    <w:rsid w:val="00E332B3"/>
    <w:rsid w:val="00E70BC9"/>
    <w:rsid w:val="00E740AA"/>
    <w:rsid w:val="00F362E0"/>
    <w:rsid w:val="38B303D6"/>
    <w:rsid w:val="6A201CE5"/>
    <w:rsid w:val="7248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LM4000\&#26700;&#38754;\&#20013;&#24515;&#31295;&#3244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中心稿纸模板</Template>
  <Company>微软中国</Company>
  <Pages>1</Pages>
  <Words>74</Words>
  <Characters>425</Characters>
  <Lines>3</Lines>
  <Paragraphs>1</Paragraphs>
  <ScaleCrop>false</ScaleCrop>
  <LinksUpToDate>false</LinksUpToDate>
  <CharactersWithSpaces>498</CharactersWithSpaces>
  <Application>WPS Office_10.1.0.6383_F1E327BC-269C-435d-A152-05C5408002CA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2016-03-05T07:21:00Z</dcterms:created>
  <dc:creator>Lenovo User</dc:creator>
  <cp:lastModifiedBy>Administrator</cp:lastModifiedBy>
  <cp:lastPrinted>2113-01-01T00:00:00Z</cp:lastPrinted>
  <dcterms:modified xsi:type="dcterms:W3CDTF">2017-04-20T09:23:40Z</dcterms:modified>
  <dc:title>知 情 同 意 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2052-10.1.0.6383</vt:lpwstr>
  </property>
</Properties>
</file>